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F74" w:rsidRPr="005F3DA8" w:rsidRDefault="00552F74" w:rsidP="00157E81">
      <w:pPr>
        <w:pStyle w:val="a3"/>
        <w:bidi/>
        <w:rPr>
          <w:rFonts w:ascii="Arial" w:hAnsi="Arial" w:cs="Arial"/>
          <w:lang w:bidi="ar-DZ"/>
        </w:rPr>
      </w:pPr>
      <w:r w:rsidRPr="004C58F3">
        <w:rPr>
          <w:rStyle w:val="1Char"/>
          <w:rFonts w:ascii="Arial" w:hAnsi="Arial" w:cs="Arial"/>
          <w:u w:val="single"/>
          <w:rtl/>
        </w:rPr>
        <w:t>ملخص المذكرة</w:t>
      </w:r>
      <w:r w:rsidR="005F3DA8">
        <w:rPr>
          <w:rFonts w:ascii="Arial" w:hAnsi="Arial" w:cs="Arial"/>
          <w:lang w:val="en-US" w:bidi="ar-DZ"/>
        </w:rPr>
        <w:t> </w:t>
      </w:r>
      <w:r w:rsidR="005F3DA8">
        <w:rPr>
          <w:rFonts w:ascii="Arial" w:hAnsi="Arial" w:cs="Arial"/>
          <w:lang w:bidi="ar-DZ"/>
        </w:rPr>
        <w:t>:</w:t>
      </w:r>
    </w:p>
    <w:p w:rsidR="005F3DA8" w:rsidRDefault="005F3DA8" w:rsidP="009273A4">
      <w:pPr>
        <w:bidi/>
        <w:jc w:val="both"/>
        <w:rPr>
          <w:rFonts w:ascii="Arial" w:hAnsi="Arial" w:cs="Arial"/>
          <w:lang w:val="en-US" w:bidi="ar-DZ"/>
        </w:rPr>
      </w:pPr>
    </w:p>
    <w:p w:rsidR="00782DDF" w:rsidRPr="00157E81" w:rsidRDefault="005F3DA8" w:rsidP="008F6B23">
      <w:pPr>
        <w:bidi/>
        <w:spacing w:line="360" w:lineRule="auto"/>
        <w:jc w:val="both"/>
        <w:rPr>
          <w:sz w:val="24"/>
          <w:szCs w:val="24"/>
          <w:rtl/>
          <w:lang w:val="en-US" w:bidi="ar-DZ"/>
        </w:rPr>
      </w:pPr>
      <w:r w:rsidRPr="004C58F3">
        <w:rPr>
          <w:rFonts w:ascii="Arial" w:hAnsi="Arial" w:cs="Arial"/>
          <w:b/>
          <w:sz w:val="24"/>
          <w:szCs w:val="24"/>
          <w:rtl/>
          <w:lang w:val="en-US" w:bidi="ar-DZ"/>
        </w:rPr>
        <w:t xml:space="preserve">  في هذه المذكرة درسنا فضاءات</w:t>
      </w:r>
      <w:r w:rsidR="00405F33">
        <w:rPr>
          <w:rFonts w:ascii="Arial" w:hAnsi="Arial" w:cs="Arial"/>
          <w:b/>
          <w:sz w:val="24"/>
          <w:szCs w:val="24"/>
          <w:lang w:val="en-US" w:bidi="ar-DZ"/>
        </w:rPr>
        <w:t xml:space="preserve"> </w:t>
      </w:r>
      <w:r w:rsidRPr="004C58F3">
        <w:rPr>
          <w:rFonts w:ascii="Arial" w:hAnsi="Arial" w:cs="Arial"/>
          <w:b/>
          <w:sz w:val="24"/>
          <w:szCs w:val="24"/>
          <w:rtl/>
          <w:lang w:val="en-US" w:bidi="ar-DZ"/>
        </w:rPr>
        <w:t>لو</w:t>
      </w:r>
      <w:r w:rsidR="002C627A">
        <w:rPr>
          <w:rFonts w:ascii="Arial" w:hAnsi="Arial" w:cs="Arial" w:hint="cs"/>
          <w:b/>
          <w:sz w:val="24"/>
          <w:szCs w:val="24"/>
          <w:rtl/>
          <w:lang w:val="en-US" w:bidi="ar-DZ"/>
        </w:rPr>
        <w:t>بيغ</w:t>
      </w:r>
      <w:r w:rsidR="0030122A">
        <w:rPr>
          <w:rFonts w:ascii="Arial" w:hAnsi="Arial" w:cs="Arial"/>
          <w:b/>
          <w:sz w:val="24"/>
          <w:szCs w:val="24"/>
          <w:rtl/>
          <w:lang w:val="en-US" w:bidi="ar-DZ"/>
        </w:rPr>
        <w:t xml:space="preserve"> وفضاءات ها</w:t>
      </w:r>
      <w:r w:rsidR="00782DDF" w:rsidRPr="004C58F3">
        <w:rPr>
          <w:rFonts w:ascii="Arial" w:hAnsi="Arial" w:cs="Arial"/>
          <w:b/>
          <w:sz w:val="24"/>
          <w:szCs w:val="24"/>
          <w:rtl/>
          <w:lang w:val="en-US" w:bidi="ar-DZ"/>
        </w:rPr>
        <w:t>ر</w:t>
      </w:r>
      <w:r w:rsidR="0030122A">
        <w:rPr>
          <w:rFonts w:ascii="Arial" w:hAnsi="Arial" w:cs="Arial"/>
          <w:b/>
          <w:bCs/>
          <w:sz w:val="24"/>
          <w:szCs w:val="24"/>
          <w:rtl/>
          <w:lang w:val="en-US" w:bidi="ar-DZ"/>
        </w:rPr>
        <w:t>ز</w:t>
      </w:r>
      <w:r w:rsidR="00782DDF" w:rsidRPr="004C58F3">
        <w:rPr>
          <w:rFonts w:ascii="Arial" w:hAnsi="Arial" w:cs="Arial"/>
          <w:b/>
          <w:sz w:val="24"/>
          <w:szCs w:val="24"/>
          <w:rtl/>
          <w:lang w:val="en-US" w:bidi="ar-DZ"/>
        </w:rPr>
        <w:t xml:space="preserve"> ذات</w:t>
      </w:r>
      <w:r w:rsidR="006C61B1">
        <w:rPr>
          <w:rFonts w:ascii="Arial" w:hAnsi="Arial" w:cs="Arial"/>
          <w:b/>
          <w:sz w:val="24"/>
          <w:szCs w:val="24"/>
          <w:lang w:val="en-US" w:bidi="ar-DZ"/>
        </w:rPr>
        <w:t xml:space="preserve"> </w:t>
      </w:r>
      <w:r w:rsidR="0030122A">
        <w:rPr>
          <w:rFonts w:ascii="Arial" w:hAnsi="Arial" w:cs="Arial"/>
          <w:b/>
          <w:bCs/>
          <w:sz w:val="24"/>
          <w:szCs w:val="24"/>
          <w:rtl/>
          <w:lang w:val="en-US" w:bidi="ar-DZ"/>
        </w:rPr>
        <w:t>الدليل</w:t>
      </w:r>
      <w:r w:rsidR="0030122A">
        <w:rPr>
          <w:rFonts w:ascii="Arial" w:hAnsi="Arial" w:cs="Arial"/>
          <w:b/>
          <w:sz w:val="24"/>
          <w:szCs w:val="24"/>
          <w:lang w:val="en-US" w:bidi="ar-DZ"/>
        </w:rPr>
        <w:t xml:space="preserve"> </w:t>
      </w:r>
      <w:r w:rsidR="00782DDF" w:rsidRPr="004C58F3">
        <w:rPr>
          <w:rFonts w:ascii="Arial" w:hAnsi="Arial" w:cs="Arial"/>
          <w:b/>
          <w:sz w:val="24"/>
          <w:szCs w:val="24"/>
          <w:rtl/>
          <w:lang w:val="en-US" w:bidi="ar-DZ"/>
        </w:rPr>
        <w:t xml:space="preserve"> المتغير</w:t>
      </w:r>
      <w:r w:rsidR="00157E81" w:rsidRPr="004C58F3">
        <w:rPr>
          <w:rFonts w:ascii="Arial" w:hAnsi="Arial" w:cs="Arial"/>
          <w:b/>
          <w:sz w:val="24"/>
          <w:szCs w:val="24"/>
          <w:lang w:val="en-US" w:bidi="ar-DZ"/>
        </w:rPr>
        <w:t>,</w:t>
      </w:r>
      <w:r w:rsidR="00782DDF" w:rsidRPr="004C58F3">
        <w:rPr>
          <w:rFonts w:ascii="Arial" w:hAnsi="Arial" w:cs="Arial"/>
          <w:b/>
          <w:sz w:val="24"/>
          <w:szCs w:val="24"/>
          <w:rtl/>
          <w:lang w:val="en-US" w:bidi="ar-DZ"/>
        </w:rPr>
        <w:t xml:space="preserve"> حيث أعطينا بعض الخصائص الأسياسية لهذه الفضاءات </w:t>
      </w:r>
      <w:r w:rsidR="002C627A">
        <w:rPr>
          <w:rFonts w:ascii="Arial" w:hAnsi="Arial" w:cs="Arial" w:hint="cs"/>
          <w:b/>
          <w:sz w:val="24"/>
          <w:szCs w:val="24"/>
          <w:rtl/>
          <w:lang w:val="en-US" w:bidi="ar-DZ"/>
        </w:rPr>
        <w:t xml:space="preserve">ثم درسنا استمرارية بعض المؤثرات التكاملية من النوع مؤثرات </w:t>
      </w:r>
      <w:r w:rsidR="002C627A" w:rsidRPr="004C58F3">
        <w:rPr>
          <w:rFonts w:ascii="Arial" w:hAnsi="Arial" w:cs="Arial"/>
          <w:b/>
          <w:sz w:val="24"/>
          <w:szCs w:val="24"/>
          <w:rtl/>
          <w:lang w:val="en-US" w:bidi="ar-DZ"/>
        </w:rPr>
        <w:t>'' كالدرون – زيجموند''</w:t>
      </w:r>
      <w:r w:rsidR="002C627A">
        <w:rPr>
          <w:rFonts w:ascii="Arial" w:hAnsi="Arial" w:cs="Arial" w:hint="cs"/>
          <w:b/>
          <w:sz w:val="24"/>
          <w:szCs w:val="24"/>
          <w:rtl/>
          <w:lang w:val="en-US" w:bidi="ar-DZ"/>
        </w:rPr>
        <w:t xml:space="preserve"> على هذه الفضاءات . </w:t>
      </w:r>
      <w:r w:rsidR="00782DDF" w:rsidRPr="004C58F3">
        <w:rPr>
          <w:rFonts w:ascii="Arial" w:hAnsi="Arial" w:cs="Arial"/>
          <w:b/>
          <w:sz w:val="24"/>
          <w:szCs w:val="24"/>
          <w:rtl/>
          <w:lang w:val="en-US" w:bidi="ar-DZ"/>
        </w:rPr>
        <w:t xml:space="preserve">وفي الأخير درسنا </w:t>
      </w:r>
      <w:r w:rsidR="0040441B" w:rsidRPr="004C58F3">
        <w:rPr>
          <w:rFonts w:ascii="Arial" w:hAnsi="Arial" w:cs="Arial"/>
          <w:b/>
          <w:sz w:val="24"/>
          <w:szCs w:val="24"/>
          <w:rtl/>
          <w:lang w:val="en-US" w:bidi="ar-DZ"/>
        </w:rPr>
        <w:t xml:space="preserve">محدودية مؤثرات </w:t>
      </w:r>
      <w:r w:rsidR="00E84090">
        <w:rPr>
          <w:rFonts w:ascii="Arial" w:hAnsi="Arial" w:cs="Arial" w:hint="cs"/>
          <w:b/>
          <w:sz w:val="24"/>
          <w:szCs w:val="24"/>
          <w:rtl/>
          <w:lang w:val="en-US" w:bidi="ar-DZ"/>
        </w:rPr>
        <w:t>التكاملية الكسرية</w:t>
      </w:r>
      <w:r w:rsidR="002B12DC">
        <w:rPr>
          <w:rFonts w:ascii="Arial" w:hAnsi="Arial" w:cs="Arial"/>
          <w:b/>
          <w:sz w:val="24"/>
          <w:szCs w:val="24"/>
          <w:lang w:val="en-US" w:bidi="ar-DZ"/>
        </w:rPr>
        <w:t xml:space="preserve"> </w:t>
      </w:r>
      <w:r w:rsidR="002C627A">
        <w:rPr>
          <w:rFonts w:ascii="Arial" w:hAnsi="Arial" w:cs="Arial" w:hint="cs"/>
          <w:b/>
          <w:sz w:val="24"/>
          <w:szCs w:val="24"/>
          <w:rtl/>
          <w:lang w:val="en-US" w:bidi="ar-DZ"/>
        </w:rPr>
        <w:t>على</w:t>
      </w:r>
      <w:r w:rsidR="008F6B23">
        <w:rPr>
          <w:rFonts w:ascii="Arial" w:hAnsi="Arial" w:cs="Arial"/>
          <w:b/>
          <w:sz w:val="24"/>
          <w:szCs w:val="24"/>
          <w:lang w:val="en-US" w:bidi="ar-DZ"/>
        </w:rPr>
        <w:t xml:space="preserve"> </w:t>
      </w:r>
      <w:r w:rsidR="0030122A">
        <w:rPr>
          <w:rFonts w:ascii="Arial" w:hAnsi="Arial" w:cs="Arial"/>
          <w:b/>
          <w:sz w:val="24"/>
          <w:szCs w:val="24"/>
          <w:rtl/>
          <w:lang w:val="en-US" w:bidi="ar-DZ"/>
        </w:rPr>
        <w:t>فضاءات ها</w:t>
      </w:r>
      <w:r w:rsidR="0030122A" w:rsidRPr="004C58F3">
        <w:rPr>
          <w:rFonts w:ascii="Arial" w:hAnsi="Arial" w:cs="Arial"/>
          <w:b/>
          <w:sz w:val="24"/>
          <w:szCs w:val="24"/>
          <w:rtl/>
          <w:lang w:val="en-US" w:bidi="ar-DZ"/>
        </w:rPr>
        <w:t>ر</w:t>
      </w:r>
      <w:r w:rsidR="0030122A">
        <w:rPr>
          <w:rFonts w:ascii="Arial" w:hAnsi="Arial" w:cs="Arial"/>
          <w:b/>
          <w:bCs/>
          <w:sz w:val="24"/>
          <w:szCs w:val="24"/>
          <w:rtl/>
          <w:lang w:val="en-US" w:bidi="ar-DZ"/>
        </w:rPr>
        <w:t>ز</w:t>
      </w:r>
      <w:r w:rsidR="0030122A" w:rsidRPr="004C58F3">
        <w:rPr>
          <w:rFonts w:ascii="Arial" w:hAnsi="Arial" w:cs="Arial"/>
          <w:b/>
          <w:sz w:val="24"/>
          <w:szCs w:val="24"/>
          <w:rtl/>
          <w:lang w:val="en-US" w:bidi="ar-DZ"/>
        </w:rPr>
        <w:t xml:space="preserve"> ذات</w:t>
      </w:r>
      <w:r w:rsidR="006C61B1">
        <w:rPr>
          <w:rFonts w:ascii="Arial" w:hAnsi="Arial" w:cs="Arial"/>
          <w:b/>
          <w:sz w:val="24"/>
          <w:szCs w:val="24"/>
          <w:lang w:val="en-US" w:bidi="ar-DZ"/>
        </w:rPr>
        <w:t xml:space="preserve"> </w:t>
      </w:r>
      <w:r w:rsidR="0030122A">
        <w:rPr>
          <w:rFonts w:ascii="Arial" w:hAnsi="Arial" w:cs="Arial"/>
          <w:b/>
          <w:bCs/>
          <w:sz w:val="24"/>
          <w:szCs w:val="24"/>
          <w:rtl/>
          <w:lang w:val="en-US" w:bidi="ar-DZ"/>
        </w:rPr>
        <w:t>الدليل</w:t>
      </w:r>
      <w:r w:rsidR="0030122A">
        <w:rPr>
          <w:rFonts w:ascii="Arial" w:hAnsi="Arial" w:cs="Arial"/>
          <w:b/>
          <w:sz w:val="24"/>
          <w:szCs w:val="24"/>
          <w:lang w:val="en-US" w:bidi="ar-DZ"/>
        </w:rPr>
        <w:t xml:space="preserve"> </w:t>
      </w:r>
      <w:r w:rsidR="0030122A" w:rsidRPr="004C58F3">
        <w:rPr>
          <w:rFonts w:ascii="Arial" w:hAnsi="Arial" w:cs="Arial"/>
          <w:b/>
          <w:sz w:val="24"/>
          <w:szCs w:val="24"/>
          <w:rtl/>
          <w:lang w:val="en-US" w:bidi="ar-DZ"/>
        </w:rPr>
        <w:t xml:space="preserve"> المتغير</w:t>
      </w:r>
      <w:r w:rsidR="005613DE" w:rsidRPr="004C58F3">
        <w:rPr>
          <w:b/>
          <w:sz w:val="24"/>
          <w:szCs w:val="24"/>
          <w:lang w:val="en-US" w:bidi="ar-DZ"/>
        </w:rPr>
        <w:t>.</w:t>
      </w:r>
    </w:p>
    <w:p w:rsidR="00FF7790" w:rsidRPr="004C58F3" w:rsidRDefault="0040441B" w:rsidP="00FF7790">
      <w:pPr>
        <w:bidi/>
        <w:rPr>
          <w:rFonts w:ascii="Arial" w:hAnsi="Arial" w:cs="Arial"/>
          <w:lang w:val="en-US" w:bidi="ar-DZ"/>
        </w:rPr>
      </w:pPr>
      <w:r w:rsidRPr="004C58F3">
        <w:rPr>
          <w:rStyle w:val="1Char"/>
          <w:rFonts w:ascii="Arial" w:hAnsi="Arial" w:cs="Arial"/>
          <w:u w:val="single"/>
          <w:rtl/>
        </w:rPr>
        <w:t>الكلمات المفتاحي</w:t>
      </w:r>
      <w:r w:rsidR="00265B3D" w:rsidRPr="004C58F3">
        <w:rPr>
          <w:rStyle w:val="1Char"/>
          <w:rFonts w:ascii="Arial" w:hAnsi="Arial" w:cs="Arial"/>
          <w:u w:val="single"/>
          <w:rtl/>
        </w:rPr>
        <w:t>ة</w:t>
      </w:r>
      <w:r w:rsidR="00FF7790" w:rsidRPr="004C58F3">
        <w:rPr>
          <w:rStyle w:val="1Char"/>
          <w:rFonts w:ascii="Arial" w:hAnsi="Arial" w:cs="Arial"/>
          <w:u w:val="single"/>
          <w:rtl/>
        </w:rPr>
        <w:t> </w:t>
      </w:r>
      <w:bookmarkStart w:id="0" w:name="_GoBack"/>
      <w:r w:rsidR="00FF7790" w:rsidRPr="004C58F3">
        <w:rPr>
          <w:rStyle w:val="1Char"/>
          <w:rFonts w:ascii="Arial" w:hAnsi="Arial" w:cs="Arial"/>
          <w:u w:val="single"/>
        </w:rPr>
        <w:t>:</w:t>
      </w:r>
    </w:p>
    <w:bookmarkEnd w:id="0"/>
    <w:p w:rsidR="00265B3D" w:rsidRPr="00A90F0D" w:rsidRDefault="00265B3D" w:rsidP="00C84516">
      <w:pPr>
        <w:bidi/>
        <w:rPr>
          <w:rFonts w:ascii="Arial" w:eastAsiaTheme="majorEastAsia" w:hAnsi="Arial" w:cs="Arial"/>
          <w:b/>
          <w:bCs/>
          <w:color w:val="365F91" w:themeColor="accent1" w:themeShade="BF"/>
          <w:sz w:val="24"/>
          <w:szCs w:val="24"/>
          <w:u w:val="single"/>
          <w:rtl/>
          <w:lang w:bidi="ar-DZ"/>
        </w:rPr>
      </w:pPr>
      <w:r w:rsidRPr="00A90F0D">
        <w:rPr>
          <w:rFonts w:ascii="Arial" w:hAnsi="Arial" w:cs="Arial"/>
          <w:b/>
          <w:sz w:val="24"/>
          <w:szCs w:val="24"/>
          <w:rtl/>
          <w:lang w:val="en-US" w:bidi="ar-DZ"/>
        </w:rPr>
        <w:t>فضاءات لو</w:t>
      </w:r>
      <w:r w:rsidR="002C627A">
        <w:rPr>
          <w:rFonts w:ascii="Arial" w:hAnsi="Arial" w:cs="Arial" w:hint="cs"/>
          <w:b/>
          <w:sz w:val="24"/>
          <w:szCs w:val="24"/>
          <w:rtl/>
          <w:lang w:val="en-US" w:bidi="ar-DZ"/>
        </w:rPr>
        <w:t>بيغ</w:t>
      </w:r>
      <w:r w:rsidR="00157E81" w:rsidRPr="00A90F0D">
        <w:rPr>
          <w:rFonts w:ascii="Arial" w:hAnsi="Arial" w:cs="Arial"/>
          <w:b/>
          <w:sz w:val="24"/>
          <w:szCs w:val="24"/>
          <w:lang w:val="en-US" w:bidi="ar-DZ"/>
        </w:rPr>
        <w:t>,</w:t>
      </w:r>
      <w:r w:rsidRPr="00A90F0D">
        <w:rPr>
          <w:rFonts w:ascii="Arial" w:hAnsi="Arial" w:cs="Arial"/>
          <w:b/>
          <w:sz w:val="24"/>
          <w:szCs w:val="24"/>
          <w:rtl/>
          <w:lang w:val="en-US" w:bidi="ar-DZ"/>
        </w:rPr>
        <w:t xml:space="preserve"> فضاءات هازر</w:t>
      </w:r>
      <w:r w:rsidR="00C84516">
        <w:rPr>
          <w:rFonts w:ascii="Arial" w:hAnsi="Arial" w:cs="Arial"/>
          <w:b/>
          <w:sz w:val="24"/>
          <w:szCs w:val="24"/>
          <w:lang w:val="en-US" w:bidi="ar-DZ"/>
        </w:rPr>
        <w:t xml:space="preserve"> , </w:t>
      </w:r>
      <w:r w:rsidR="00C84516" w:rsidRPr="004C58F3">
        <w:rPr>
          <w:rFonts w:ascii="Arial" w:hAnsi="Arial" w:cs="Arial"/>
          <w:b/>
          <w:sz w:val="24"/>
          <w:szCs w:val="24"/>
          <w:rtl/>
          <w:lang w:val="en-US" w:bidi="ar-DZ"/>
        </w:rPr>
        <w:t>الأدلة المتغيرة</w:t>
      </w:r>
      <w:r w:rsidR="00C84516">
        <w:rPr>
          <w:rFonts w:ascii="Arial" w:hAnsi="Arial" w:cs="Arial"/>
          <w:b/>
          <w:sz w:val="24"/>
          <w:szCs w:val="24"/>
          <w:lang w:val="en-US" w:bidi="ar-DZ"/>
        </w:rPr>
        <w:t>,</w:t>
      </w:r>
      <w:r w:rsidR="00C90265" w:rsidRPr="00A90F0D">
        <w:rPr>
          <w:rFonts w:ascii="Arial" w:hAnsi="Arial" w:cs="Arial"/>
          <w:b/>
          <w:sz w:val="24"/>
          <w:szCs w:val="24"/>
          <w:lang w:bidi="ar-DZ"/>
        </w:rPr>
        <w:t xml:space="preserve"> </w:t>
      </w:r>
      <w:r w:rsidR="00C84516">
        <w:rPr>
          <w:rFonts w:ascii="Arial" w:hAnsi="Arial" w:cs="Arial"/>
          <w:b/>
          <w:sz w:val="24"/>
          <w:szCs w:val="24"/>
          <w:lang w:bidi="ar-DZ"/>
        </w:rPr>
        <w:t xml:space="preserve"> </w:t>
      </w:r>
      <w:r w:rsidRPr="00A90F0D">
        <w:rPr>
          <w:rFonts w:ascii="Arial" w:hAnsi="Arial" w:cs="Arial"/>
          <w:b/>
          <w:sz w:val="24"/>
          <w:szCs w:val="24"/>
          <w:rtl/>
          <w:lang w:val="en-US" w:bidi="ar-DZ"/>
        </w:rPr>
        <w:t xml:space="preserve"> مؤثرات</w:t>
      </w:r>
      <w:r w:rsidR="00990918">
        <w:rPr>
          <w:rFonts w:ascii="Arial" w:hAnsi="Arial" w:cs="Arial"/>
          <w:b/>
          <w:sz w:val="24"/>
          <w:szCs w:val="24"/>
          <w:lang w:val="en-US" w:bidi="ar-DZ"/>
        </w:rPr>
        <w:t xml:space="preserve"> </w:t>
      </w:r>
      <w:r w:rsidR="002C627A" w:rsidRPr="004C58F3">
        <w:rPr>
          <w:rFonts w:ascii="Arial" w:hAnsi="Arial" w:cs="Arial"/>
          <w:b/>
          <w:sz w:val="24"/>
          <w:szCs w:val="24"/>
          <w:rtl/>
          <w:lang w:val="en-US" w:bidi="ar-DZ"/>
        </w:rPr>
        <w:t>كالدرون – زيجموند</w:t>
      </w:r>
    </w:p>
    <w:p w:rsidR="00E84090" w:rsidRDefault="00606737" w:rsidP="009273A4">
      <w:pPr>
        <w:pStyle w:val="1"/>
        <w:rPr>
          <w:rFonts w:ascii="Arial" w:hAnsi="Arial" w:cs="Arial"/>
          <w:u w:val="single"/>
        </w:rPr>
      </w:pPr>
      <w:r w:rsidRPr="00606737">
        <w:rPr>
          <w:rStyle w:val="1Char"/>
          <w:rFonts w:ascii="Arial" w:hAnsi="Arial" w:cs="Arial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.55pt;margin-top:3.65pt;width:452.1pt;height:0;flip:x;z-index:251658240" o:connectortype="straight"/>
        </w:pict>
      </w:r>
      <w:r w:rsidR="0040441B" w:rsidRPr="004C58F3">
        <w:rPr>
          <w:rFonts w:ascii="Arial" w:hAnsi="Arial" w:cs="Arial"/>
          <w:u w:val="single"/>
        </w:rPr>
        <w:t xml:space="preserve">Résumé de </w:t>
      </w:r>
      <w:r w:rsidR="00265B3D" w:rsidRPr="009273A4">
        <w:rPr>
          <w:rFonts w:ascii="Arial" w:hAnsi="Arial" w:cs="Arial"/>
          <w:u w:val="single"/>
          <w:lang w:bidi="ar-DZ"/>
        </w:rPr>
        <w:t>mémoire</w:t>
      </w:r>
      <w:r w:rsidR="005613DE" w:rsidRPr="004C58F3">
        <w:rPr>
          <w:rFonts w:ascii="Arial" w:hAnsi="Arial" w:cs="Arial"/>
          <w:u w:val="single"/>
        </w:rPr>
        <w:t> :</w:t>
      </w:r>
      <w:r w:rsidR="001A48D6" w:rsidRPr="001A48D6">
        <w:rPr>
          <w:rFonts w:ascii="Arial" w:hAnsi="Arial" w:cs="Arial"/>
          <w:sz w:val="24"/>
          <w:szCs w:val="24"/>
          <w:rtl/>
        </w:rPr>
        <w:t xml:space="preserve"> </w:t>
      </w:r>
    </w:p>
    <w:p w:rsidR="009273A4" w:rsidRPr="009273A4" w:rsidRDefault="009273A4" w:rsidP="009273A4"/>
    <w:p w:rsidR="005613DE" w:rsidRPr="00351C72" w:rsidRDefault="00045C87" w:rsidP="009273A4">
      <w:pPr>
        <w:autoSpaceDE w:val="0"/>
        <w:autoSpaceDN w:val="0"/>
        <w:adjustRightInd w:val="0"/>
        <w:spacing w:after="0" w:line="240" w:lineRule="auto"/>
        <w:rPr>
          <w:rFonts w:cs="Traditional Arabic"/>
          <w:noProof w:val="0"/>
          <w:sz w:val="24"/>
          <w:szCs w:val="24"/>
        </w:rPr>
      </w:pPr>
      <w:r w:rsidRPr="009273A4">
        <w:rPr>
          <w:rFonts w:ascii="Traditional Arabic" w:hAnsi="Traditional Arabic" w:cs="Traditional Arabic"/>
          <w:noProof w:val="0"/>
          <w:sz w:val="24"/>
          <w:szCs w:val="24"/>
        </w:rPr>
        <w:t xml:space="preserve">  Dans ce mémoire, nous avons éteudié</w:t>
      </w:r>
      <w:r w:rsidR="0040441B" w:rsidRPr="009273A4">
        <w:rPr>
          <w:rFonts w:ascii="Traditional Arabic" w:hAnsi="Traditional Arabic" w:cs="Traditional Arabic"/>
          <w:noProof w:val="0"/>
          <w:sz w:val="24"/>
          <w:szCs w:val="24"/>
        </w:rPr>
        <w:t xml:space="preserve"> les espace de </w:t>
      </w:r>
      <w:r w:rsidR="00160A57" w:rsidRPr="009273A4">
        <w:rPr>
          <w:rFonts w:ascii="Traditional Arabic" w:hAnsi="Traditional Arabic" w:cs="Traditional Arabic"/>
          <w:noProof w:val="0"/>
          <w:sz w:val="24"/>
          <w:szCs w:val="24"/>
        </w:rPr>
        <w:t>L</w:t>
      </w:r>
      <w:r w:rsidR="0040441B" w:rsidRPr="009273A4">
        <w:rPr>
          <w:rFonts w:ascii="Traditional Arabic" w:hAnsi="Traditional Arabic" w:cs="Traditional Arabic"/>
          <w:noProof w:val="0"/>
          <w:sz w:val="24"/>
          <w:szCs w:val="24"/>
        </w:rPr>
        <w:t>e</w:t>
      </w:r>
      <w:r w:rsidRPr="009273A4">
        <w:rPr>
          <w:rFonts w:ascii="Traditional Arabic" w:hAnsi="Traditional Arabic" w:cs="Traditional Arabic"/>
          <w:noProof w:val="0"/>
          <w:sz w:val="24"/>
          <w:szCs w:val="24"/>
        </w:rPr>
        <w:t>b</w:t>
      </w:r>
      <w:r w:rsidR="0040441B" w:rsidRPr="009273A4">
        <w:rPr>
          <w:rFonts w:ascii="Traditional Arabic" w:hAnsi="Traditional Arabic" w:cs="Traditional Arabic"/>
          <w:noProof w:val="0"/>
          <w:sz w:val="24"/>
          <w:szCs w:val="24"/>
        </w:rPr>
        <w:t>e</w:t>
      </w:r>
      <w:r w:rsidRPr="009273A4">
        <w:rPr>
          <w:rFonts w:ascii="Traditional Arabic" w:hAnsi="Traditional Arabic" w:cs="Traditional Arabic"/>
          <w:noProof w:val="0"/>
          <w:sz w:val="24"/>
          <w:szCs w:val="24"/>
        </w:rPr>
        <w:t>sg</w:t>
      </w:r>
      <w:r w:rsidR="0040441B" w:rsidRPr="009273A4">
        <w:rPr>
          <w:rFonts w:ascii="Traditional Arabic" w:hAnsi="Traditional Arabic" w:cs="Traditional Arabic"/>
          <w:noProof w:val="0"/>
          <w:sz w:val="24"/>
          <w:szCs w:val="24"/>
        </w:rPr>
        <w:t>ue</w:t>
      </w:r>
      <w:r w:rsidR="00AE03E6">
        <w:rPr>
          <w:rFonts w:ascii="Traditional Arabic" w:hAnsi="Traditional Arabic" w:cs="Traditional Arabic"/>
          <w:noProof w:val="0"/>
          <w:sz w:val="24"/>
          <w:szCs w:val="24"/>
        </w:rPr>
        <w:t xml:space="preserve"> </w:t>
      </w:r>
      <w:r w:rsidR="00D62548" w:rsidRPr="009273A4">
        <w:rPr>
          <w:rFonts w:ascii="Traditional Arabic" w:hAnsi="Traditional Arabic" w:cs="Traditional Arabic"/>
          <w:noProof w:val="0"/>
          <w:sz w:val="24"/>
          <w:szCs w:val="24"/>
        </w:rPr>
        <w:t xml:space="preserve">et de </w:t>
      </w:r>
      <w:proofErr w:type="spellStart"/>
      <w:r w:rsidR="00D62548" w:rsidRPr="009273A4">
        <w:rPr>
          <w:rFonts w:ascii="Traditional Arabic" w:hAnsi="Traditional Arabic" w:cs="Traditional Arabic"/>
          <w:noProof w:val="0"/>
          <w:sz w:val="24"/>
          <w:szCs w:val="24"/>
        </w:rPr>
        <w:t>Herz</w:t>
      </w:r>
      <w:proofErr w:type="spellEnd"/>
      <w:r w:rsidR="00D62548" w:rsidRPr="009273A4">
        <w:rPr>
          <w:rFonts w:ascii="Traditional Arabic" w:hAnsi="Traditional Arabic" w:cs="Traditional Arabic"/>
          <w:noProof w:val="0"/>
          <w:sz w:val="24"/>
          <w:szCs w:val="24"/>
        </w:rPr>
        <w:t xml:space="preserve"> </w:t>
      </w:r>
      <w:r w:rsidRPr="009273A4">
        <w:rPr>
          <w:rFonts w:ascii="Traditional Arabic" w:hAnsi="Traditional Arabic" w:cs="Traditional Arabic"/>
          <w:noProof w:val="0"/>
          <w:sz w:val="24"/>
          <w:szCs w:val="24"/>
        </w:rPr>
        <w:t>à exposant</w:t>
      </w:r>
      <w:r w:rsidR="001A48D6">
        <w:rPr>
          <w:rFonts w:ascii="Traditional Arabic" w:hAnsi="Traditional Arabic" w:cs="Traditional Arabic"/>
          <w:noProof w:val="0"/>
          <w:sz w:val="24"/>
          <w:szCs w:val="24"/>
        </w:rPr>
        <w:t>s</w:t>
      </w:r>
      <w:r w:rsidR="0040441B" w:rsidRPr="009273A4">
        <w:rPr>
          <w:rFonts w:ascii="Traditional Arabic" w:hAnsi="Traditional Arabic" w:cs="Traditional Arabic"/>
          <w:noProof w:val="0"/>
          <w:sz w:val="24"/>
          <w:szCs w:val="24"/>
        </w:rPr>
        <w:t xml:space="preserve"> vari</w:t>
      </w:r>
      <w:r w:rsidRPr="009273A4">
        <w:rPr>
          <w:rFonts w:ascii="Traditional Arabic" w:hAnsi="Traditional Arabic" w:cs="Traditional Arabic"/>
          <w:noProof w:val="0"/>
          <w:sz w:val="24"/>
          <w:szCs w:val="24"/>
        </w:rPr>
        <w:t>a</w:t>
      </w:r>
      <w:r w:rsidR="0040441B" w:rsidRPr="009273A4">
        <w:rPr>
          <w:rFonts w:ascii="Traditional Arabic" w:hAnsi="Traditional Arabic" w:cs="Traditional Arabic"/>
          <w:noProof w:val="0"/>
          <w:sz w:val="24"/>
          <w:szCs w:val="24"/>
        </w:rPr>
        <w:t xml:space="preserve">bles </w:t>
      </w:r>
      <w:r w:rsidR="0047408D" w:rsidRPr="009273A4">
        <w:rPr>
          <w:rFonts w:ascii="Traditional Arabic" w:hAnsi="Traditional Arabic" w:cs="Traditional Arabic"/>
          <w:noProof w:val="0"/>
          <w:sz w:val="24"/>
          <w:szCs w:val="24"/>
        </w:rPr>
        <w:t xml:space="preserve">où nous </w:t>
      </w:r>
      <w:r w:rsidR="0040441B" w:rsidRPr="009273A4">
        <w:rPr>
          <w:rFonts w:ascii="Traditional Arabic" w:hAnsi="Traditional Arabic" w:cs="Traditional Arabic"/>
          <w:noProof w:val="0"/>
          <w:sz w:val="24"/>
          <w:szCs w:val="24"/>
        </w:rPr>
        <w:t xml:space="preserve">avons donné certaines </w:t>
      </w:r>
      <w:r w:rsidR="0047408D" w:rsidRPr="009273A4">
        <w:rPr>
          <w:rFonts w:ascii="Traditional Arabic" w:hAnsi="Traditional Arabic" w:cs="Traditional Arabic"/>
          <w:noProof w:val="0"/>
          <w:sz w:val="24"/>
          <w:szCs w:val="24"/>
        </w:rPr>
        <w:t>proprié</w:t>
      </w:r>
      <w:r w:rsidR="005613DE" w:rsidRPr="009273A4">
        <w:rPr>
          <w:rFonts w:ascii="Traditional Arabic" w:hAnsi="Traditional Arabic" w:cs="Traditional Arabic"/>
          <w:noProof w:val="0"/>
          <w:sz w:val="24"/>
          <w:szCs w:val="24"/>
        </w:rPr>
        <w:t>tés de base de</w:t>
      </w:r>
      <w:r w:rsidR="00AE03E6">
        <w:rPr>
          <w:rFonts w:ascii="Traditional Arabic" w:hAnsi="Traditional Arabic" w:cs="Traditional Arabic"/>
          <w:noProof w:val="0"/>
          <w:sz w:val="24"/>
          <w:szCs w:val="24"/>
        </w:rPr>
        <w:t xml:space="preserve"> </w:t>
      </w:r>
      <w:r w:rsidR="005613DE" w:rsidRPr="009273A4">
        <w:rPr>
          <w:rFonts w:ascii="Traditional Arabic" w:hAnsi="Traditional Arabic" w:cs="Traditional Arabic"/>
          <w:noProof w:val="0"/>
          <w:sz w:val="24"/>
          <w:szCs w:val="24"/>
        </w:rPr>
        <w:t>ces espace</w:t>
      </w:r>
      <w:r w:rsidR="0047408D" w:rsidRPr="009273A4">
        <w:rPr>
          <w:rFonts w:ascii="Traditional Arabic" w:hAnsi="Traditional Arabic" w:cs="Traditional Arabic"/>
          <w:noProof w:val="0"/>
          <w:sz w:val="24"/>
          <w:szCs w:val="24"/>
        </w:rPr>
        <w:t>s</w:t>
      </w:r>
      <w:r w:rsidR="005613DE" w:rsidRPr="009273A4">
        <w:rPr>
          <w:rFonts w:ascii="Traditional Arabic" w:hAnsi="Traditional Arabic" w:cs="Traditional Arabic"/>
          <w:noProof w:val="0"/>
          <w:sz w:val="24"/>
          <w:szCs w:val="24"/>
        </w:rPr>
        <w:t> .</w:t>
      </w:r>
      <w:r w:rsidR="00AE03E6" w:rsidRPr="009273A4">
        <w:rPr>
          <w:rFonts w:ascii="Traditional Arabic" w:hAnsi="Traditional Arabic" w:cs="Traditional Arabic"/>
          <w:noProof w:val="0"/>
          <w:sz w:val="24"/>
          <w:szCs w:val="24"/>
        </w:rPr>
        <w:t>puis nous</w:t>
      </w:r>
      <w:r w:rsidR="00D62548" w:rsidRPr="009273A4">
        <w:rPr>
          <w:rFonts w:ascii="Traditional Arabic" w:hAnsi="Traditional Arabic" w:cs="Traditional Arabic"/>
          <w:noProof w:val="0"/>
          <w:sz w:val="24"/>
          <w:szCs w:val="24"/>
        </w:rPr>
        <w:t xml:space="preserve"> avons </w:t>
      </w:r>
      <w:r w:rsidR="00C84516" w:rsidRPr="009273A4">
        <w:rPr>
          <w:rFonts w:ascii="Traditional Arabic" w:hAnsi="Traditional Arabic" w:cs="Traditional Arabic"/>
          <w:noProof w:val="0"/>
          <w:sz w:val="24"/>
          <w:szCs w:val="24"/>
        </w:rPr>
        <w:t>étudié</w:t>
      </w:r>
      <w:r w:rsidR="00D62548" w:rsidRPr="009273A4">
        <w:rPr>
          <w:rFonts w:ascii="Traditional Arabic" w:hAnsi="Traditional Arabic" w:cs="Traditional Arabic"/>
          <w:noProof w:val="0"/>
          <w:sz w:val="24"/>
          <w:szCs w:val="24"/>
        </w:rPr>
        <w:t xml:space="preserve"> la continuité des opérateurs intégraux du type </w:t>
      </w:r>
      <w:proofErr w:type="spellStart"/>
      <w:r w:rsidR="00D62548" w:rsidRPr="009273A4">
        <w:rPr>
          <w:rFonts w:ascii="Traditional Arabic" w:hAnsi="Traditional Arabic" w:cs="Traditional Arabic"/>
          <w:noProof w:val="0"/>
          <w:sz w:val="24"/>
          <w:szCs w:val="24"/>
        </w:rPr>
        <w:t>Caldéron</w:t>
      </w:r>
      <w:proofErr w:type="spellEnd"/>
      <w:r w:rsidR="00D62548" w:rsidRPr="009273A4">
        <w:rPr>
          <w:rFonts w:ascii="Traditional Arabic" w:hAnsi="Traditional Arabic" w:cs="Traditional Arabic"/>
          <w:noProof w:val="0"/>
          <w:sz w:val="24"/>
          <w:szCs w:val="24"/>
        </w:rPr>
        <w:t>-</w:t>
      </w:r>
      <w:proofErr w:type="spellStart"/>
      <w:r w:rsidR="00D62548" w:rsidRPr="009273A4">
        <w:rPr>
          <w:rFonts w:ascii="Traditional Arabic" w:hAnsi="Traditional Arabic" w:cs="Traditional Arabic"/>
          <w:noProof w:val="0"/>
          <w:sz w:val="24"/>
          <w:szCs w:val="24"/>
        </w:rPr>
        <w:t>Zygmund</w:t>
      </w:r>
      <w:proofErr w:type="spellEnd"/>
      <w:r w:rsidR="00D62548" w:rsidRPr="009273A4">
        <w:rPr>
          <w:rFonts w:ascii="Traditional Arabic" w:hAnsi="Traditional Arabic" w:cs="Traditional Arabic"/>
          <w:noProof w:val="0"/>
          <w:sz w:val="24"/>
          <w:szCs w:val="24"/>
        </w:rPr>
        <w:t xml:space="preserve"> sur ces espaces.</w:t>
      </w:r>
      <w:r w:rsidR="00E84090" w:rsidRPr="009273A4">
        <w:rPr>
          <w:rFonts w:ascii="Traditional Arabic" w:hAnsi="Traditional Arabic" w:cs="Traditional Arabic"/>
          <w:noProof w:val="0"/>
          <w:sz w:val="24"/>
          <w:szCs w:val="24"/>
        </w:rPr>
        <w:t xml:space="preserve"> Et f</w:t>
      </w:r>
      <w:r w:rsidR="0047408D" w:rsidRPr="009273A4">
        <w:rPr>
          <w:rFonts w:ascii="Traditional Arabic" w:hAnsi="Traditional Arabic" w:cs="Traditional Arabic"/>
          <w:noProof w:val="0"/>
          <w:sz w:val="24"/>
          <w:szCs w:val="24"/>
        </w:rPr>
        <w:t xml:space="preserve">inalement, </w:t>
      </w:r>
      <w:r w:rsidR="005613DE" w:rsidRPr="009273A4">
        <w:rPr>
          <w:rFonts w:ascii="Traditional Arabic" w:hAnsi="Traditional Arabic" w:cs="Traditional Arabic"/>
          <w:noProof w:val="0"/>
          <w:sz w:val="24"/>
          <w:szCs w:val="24"/>
        </w:rPr>
        <w:t xml:space="preserve">nous avons </w:t>
      </w:r>
      <w:r w:rsidR="0047408D" w:rsidRPr="009273A4">
        <w:rPr>
          <w:rFonts w:ascii="Traditional Arabic" w:hAnsi="Traditional Arabic" w:cs="Traditional Arabic"/>
          <w:noProof w:val="0"/>
          <w:sz w:val="24"/>
          <w:szCs w:val="24"/>
        </w:rPr>
        <w:t>é</w:t>
      </w:r>
      <w:r w:rsidR="005613DE" w:rsidRPr="009273A4">
        <w:rPr>
          <w:rFonts w:ascii="Traditional Arabic" w:hAnsi="Traditional Arabic" w:cs="Traditional Arabic"/>
          <w:noProof w:val="0"/>
          <w:sz w:val="24"/>
          <w:szCs w:val="24"/>
        </w:rPr>
        <w:t>tudi</w:t>
      </w:r>
      <w:r w:rsidR="0047408D" w:rsidRPr="009273A4">
        <w:rPr>
          <w:rFonts w:ascii="Traditional Arabic" w:hAnsi="Traditional Arabic" w:cs="Traditional Arabic"/>
          <w:noProof w:val="0"/>
          <w:sz w:val="24"/>
          <w:szCs w:val="24"/>
        </w:rPr>
        <w:t>é</w:t>
      </w:r>
      <w:r w:rsidR="00E84090" w:rsidRPr="009273A4">
        <w:rPr>
          <w:rFonts w:ascii="Traditional Arabic" w:hAnsi="Traditional Arabic" w:cs="Traditional Arabic"/>
          <w:noProof w:val="0"/>
          <w:sz w:val="24"/>
          <w:szCs w:val="24"/>
        </w:rPr>
        <w:t xml:space="preserve"> la continuité des opérateurs intégraux fractionnaires sur les espaces de </w:t>
      </w:r>
      <w:proofErr w:type="spellStart"/>
      <w:r w:rsidR="00E84090" w:rsidRPr="009273A4">
        <w:rPr>
          <w:rFonts w:ascii="Traditional Arabic" w:hAnsi="Traditional Arabic" w:cs="Traditional Arabic"/>
          <w:noProof w:val="0"/>
          <w:sz w:val="24"/>
          <w:szCs w:val="24"/>
        </w:rPr>
        <w:t>Herz</w:t>
      </w:r>
      <w:proofErr w:type="spellEnd"/>
      <w:r w:rsidR="00E84090" w:rsidRPr="009273A4">
        <w:rPr>
          <w:rFonts w:ascii="Traditional Arabic" w:hAnsi="Traditional Arabic" w:cs="Traditional Arabic"/>
          <w:noProof w:val="0"/>
          <w:sz w:val="24"/>
          <w:szCs w:val="24"/>
        </w:rPr>
        <w:t xml:space="preserve"> à exposant variable</w:t>
      </w:r>
      <w:r w:rsidR="00351C72">
        <w:rPr>
          <w:rFonts w:cs="Traditional Arabic"/>
          <w:noProof w:val="0"/>
          <w:sz w:val="24"/>
          <w:szCs w:val="24"/>
        </w:rPr>
        <w:t>.</w:t>
      </w:r>
    </w:p>
    <w:p w:rsidR="00E84090" w:rsidRPr="009273A4" w:rsidRDefault="00E84090" w:rsidP="009273A4">
      <w:pPr>
        <w:autoSpaceDE w:val="0"/>
        <w:autoSpaceDN w:val="0"/>
        <w:adjustRightInd w:val="0"/>
        <w:spacing w:after="0" w:line="240" w:lineRule="auto"/>
        <w:rPr>
          <w:rFonts w:ascii="Traditional Arabic" w:hAnsi="Traditional Arabic" w:cs="Traditional Arabic"/>
          <w:noProof w:val="0"/>
          <w:sz w:val="24"/>
          <w:szCs w:val="24"/>
        </w:rPr>
      </w:pPr>
    </w:p>
    <w:p w:rsidR="00FF7790" w:rsidRPr="00A90F0D" w:rsidRDefault="005613DE" w:rsidP="00E84090">
      <w:pPr>
        <w:jc w:val="both"/>
        <w:rPr>
          <w:rFonts w:ascii="Arial" w:hAnsi="Arial" w:cs="Arial"/>
          <w:b/>
          <w:lang w:bidi="ar-DZ"/>
        </w:rPr>
      </w:pPr>
      <w:r w:rsidRPr="004C58F3">
        <w:rPr>
          <w:rStyle w:val="1Char"/>
          <w:rFonts w:ascii="Arial" w:hAnsi="Arial" w:cs="Arial"/>
          <w:u w:val="single"/>
        </w:rPr>
        <w:t xml:space="preserve">Mots </w:t>
      </w:r>
      <w:r w:rsidR="00265B3D" w:rsidRPr="004C58F3">
        <w:rPr>
          <w:rStyle w:val="1Char"/>
          <w:rFonts w:ascii="Arial" w:hAnsi="Arial" w:cs="Arial"/>
          <w:u w:val="single"/>
        </w:rPr>
        <w:t>clé</w:t>
      </w:r>
      <w:r w:rsidRPr="004C58F3">
        <w:rPr>
          <w:rStyle w:val="1Char"/>
          <w:rFonts w:ascii="Arial" w:hAnsi="Arial" w:cs="Arial"/>
          <w:u w:val="single"/>
        </w:rPr>
        <w:t>s :</w:t>
      </w:r>
    </w:p>
    <w:p w:rsidR="005613DE" w:rsidRPr="00160A57" w:rsidRDefault="006F1A6A" w:rsidP="009273A4">
      <w:pPr>
        <w:spacing w:line="360" w:lineRule="auto"/>
        <w:jc w:val="both"/>
        <w:rPr>
          <w:rFonts w:ascii="Arial" w:hAnsi="Arial" w:cs="Arial"/>
          <w:lang w:bidi="ar-DZ"/>
        </w:rPr>
      </w:pPr>
      <w:r w:rsidRPr="009273A4">
        <w:rPr>
          <w:rFonts w:ascii="Traditional Arabic" w:hAnsi="Traditional Arabic" w:cs="Traditional Arabic"/>
          <w:noProof w:val="0"/>
          <w:sz w:val="24"/>
          <w:szCs w:val="24"/>
        </w:rPr>
        <w:t>E</w:t>
      </w:r>
      <w:r w:rsidR="0047408D" w:rsidRPr="009273A4">
        <w:rPr>
          <w:rFonts w:ascii="Traditional Arabic" w:hAnsi="Traditional Arabic" w:cs="Traditional Arabic"/>
          <w:noProof w:val="0"/>
          <w:sz w:val="24"/>
          <w:szCs w:val="24"/>
        </w:rPr>
        <w:t>space</w:t>
      </w:r>
      <w:r w:rsidR="00E84090" w:rsidRPr="009273A4">
        <w:rPr>
          <w:rFonts w:ascii="Traditional Arabic" w:hAnsi="Traditional Arabic" w:cs="Traditional Arabic"/>
          <w:noProof w:val="0"/>
          <w:sz w:val="24"/>
          <w:szCs w:val="24"/>
        </w:rPr>
        <w:t>s</w:t>
      </w:r>
      <w:r w:rsidR="0047408D" w:rsidRPr="009273A4">
        <w:rPr>
          <w:rFonts w:ascii="Traditional Arabic" w:hAnsi="Traditional Arabic" w:cs="Traditional Arabic"/>
          <w:noProof w:val="0"/>
          <w:sz w:val="24"/>
          <w:szCs w:val="24"/>
        </w:rPr>
        <w:t xml:space="preserve"> de</w:t>
      </w:r>
      <w:r w:rsidR="00F428BC">
        <w:rPr>
          <w:rFonts w:ascii="Traditional Arabic" w:hAnsi="Traditional Arabic" w:cs="Traditional Arabic"/>
          <w:noProof w:val="0"/>
          <w:sz w:val="24"/>
          <w:szCs w:val="24"/>
        </w:rPr>
        <w:t xml:space="preserve"> </w:t>
      </w:r>
      <w:r w:rsidR="00C90265" w:rsidRPr="00F428BC">
        <w:rPr>
          <w:rFonts w:ascii="Traditional Arabic" w:hAnsi="Traditional Arabic" w:cs="Traditional Arabic"/>
          <w:noProof w:val="0"/>
          <w:sz w:val="24"/>
          <w:szCs w:val="24"/>
        </w:rPr>
        <w:t>Lebesgue</w:t>
      </w:r>
      <w:r w:rsidR="00C90265" w:rsidRPr="009273A4">
        <w:rPr>
          <w:rFonts w:ascii="Traditional Arabic" w:hAnsi="Traditional Arabic" w:cs="Traditional Arabic"/>
          <w:noProof w:val="0"/>
          <w:sz w:val="24"/>
          <w:szCs w:val="24"/>
        </w:rPr>
        <w:t xml:space="preserve"> </w:t>
      </w:r>
      <w:r w:rsidR="0047408D" w:rsidRPr="009273A4">
        <w:rPr>
          <w:rFonts w:ascii="Traditional Arabic" w:hAnsi="Traditional Arabic" w:cs="Traditional Arabic"/>
          <w:noProof w:val="0"/>
          <w:sz w:val="24"/>
          <w:szCs w:val="24"/>
        </w:rPr>
        <w:t>, E</w:t>
      </w:r>
      <w:r w:rsidR="006B73EF" w:rsidRPr="009273A4">
        <w:rPr>
          <w:rFonts w:ascii="Traditional Arabic" w:hAnsi="Traditional Arabic" w:cs="Traditional Arabic"/>
          <w:noProof w:val="0"/>
          <w:sz w:val="24"/>
          <w:szCs w:val="24"/>
        </w:rPr>
        <w:t>space</w:t>
      </w:r>
      <w:r w:rsidR="00E84090" w:rsidRPr="009273A4">
        <w:rPr>
          <w:rFonts w:ascii="Traditional Arabic" w:hAnsi="Traditional Arabic" w:cs="Traditional Arabic"/>
          <w:noProof w:val="0"/>
          <w:sz w:val="24"/>
          <w:szCs w:val="24"/>
        </w:rPr>
        <w:t>s</w:t>
      </w:r>
      <w:r w:rsidR="006B73EF" w:rsidRPr="009273A4">
        <w:rPr>
          <w:rFonts w:ascii="Traditional Arabic" w:hAnsi="Traditional Arabic" w:cs="Traditional Arabic"/>
          <w:noProof w:val="0"/>
          <w:sz w:val="24"/>
          <w:szCs w:val="24"/>
        </w:rPr>
        <w:t xml:space="preserve"> de </w:t>
      </w:r>
      <w:proofErr w:type="spellStart"/>
      <w:r w:rsidR="006B73EF" w:rsidRPr="009273A4">
        <w:rPr>
          <w:rFonts w:ascii="Traditional Arabic" w:hAnsi="Traditional Arabic" w:cs="Traditional Arabic"/>
          <w:noProof w:val="0"/>
          <w:sz w:val="24"/>
          <w:szCs w:val="24"/>
        </w:rPr>
        <w:t>Herz</w:t>
      </w:r>
      <w:proofErr w:type="spellEnd"/>
      <w:r w:rsidR="00C90265" w:rsidRPr="009273A4">
        <w:rPr>
          <w:rFonts w:ascii="Traditional Arabic" w:hAnsi="Traditional Arabic" w:cs="Traditional Arabic"/>
          <w:noProof w:val="0"/>
          <w:sz w:val="24"/>
          <w:szCs w:val="24"/>
        </w:rPr>
        <w:t>, Exposant</w:t>
      </w:r>
      <w:r w:rsidR="00E84090" w:rsidRPr="009273A4">
        <w:rPr>
          <w:rFonts w:ascii="Traditional Arabic" w:hAnsi="Traditional Arabic" w:cs="Traditional Arabic"/>
          <w:noProof w:val="0"/>
          <w:sz w:val="24"/>
          <w:szCs w:val="24"/>
        </w:rPr>
        <w:t>s</w:t>
      </w:r>
      <w:r w:rsidR="00C90265" w:rsidRPr="009273A4">
        <w:rPr>
          <w:rFonts w:ascii="Traditional Arabic" w:hAnsi="Traditional Arabic" w:cs="Traditional Arabic"/>
          <w:noProof w:val="0"/>
          <w:sz w:val="24"/>
          <w:szCs w:val="24"/>
        </w:rPr>
        <w:t xml:space="preserve"> variable</w:t>
      </w:r>
      <w:r w:rsidR="00E84090" w:rsidRPr="009273A4">
        <w:rPr>
          <w:rFonts w:ascii="Traditional Arabic" w:hAnsi="Traditional Arabic" w:cs="Traditional Arabic"/>
          <w:noProof w:val="0"/>
          <w:sz w:val="24"/>
          <w:szCs w:val="24"/>
        </w:rPr>
        <w:t>s</w:t>
      </w:r>
      <w:r w:rsidR="00C90265" w:rsidRPr="009273A4">
        <w:rPr>
          <w:rFonts w:ascii="Traditional Arabic" w:hAnsi="Traditional Arabic" w:cs="Traditional Arabic"/>
          <w:noProof w:val="0"/>
          <w:sz w:val="24"/>
          <w:szCs w:val="24"/>
        </w:rPr>
        <w:t xml:space="preserve">, </w:t>
      </w:r>
      <w:r w:rsidR="00160A57" w:rsidRPr="009273A4">
        <w:rPr>
          <w:rFonts w:ascii="Traditional Arabic" w:hAnsi="Traditional Arabic" w:cs="Traditional Arabic"/>
          <w:noProof w:val="0"/>
          <w:sz w:val="24"/>
          <w:szCs w:val="24"/>
        </w:rPr>
        <w:t>Opérat</w:t>
      </w:r>
      <w:r w:rsidR="00E84090" w:rsidRPr="009273A4">
        <w:rPr>
          <w:rFonts w:ascii="Traditional Arabic" w:hAnsi="Traditional Arabic" w:cs="Traditional Arabic"/>
          <w:noProof w:val="0"/>
          <w:sz w:val="24"/>
          <w:szCs w:val="24"/>
        </w:rPr>
        <w:t>e</w:t>
      </w:r>
      <w:r w:rsidR="00160A57" w:rsidRPr="009273A4">
        <w:rPr>
          <w:rFonts w:ascii="Traditional Arabic" w:hAnsi="Traditional Arabic" w:cs="Traditional Arabic"/>
          <w:noProof w:val="0"/>
          <w:sz w:val="24"/>
          <w:szCs w:val="24"/>
        </w:rPr>
        <w:t>ur</w:t>
      </w:r>
      <w:r w:rsidR="00E84090" w:rsidRPr="009273A4">
        <w:rPr>
          <w:rFonts w:ascii="Traditional Arabic" w:hAnsi="Traditional Arabic" w:cs="Traditional Arabic"/>
          <w:noProof w:val="0"/>
          <w:sz w:val="24"/>
          <w:szCs w:val="24"/>
        </w:rPr>
        <w:t>s</w:t>
      </w:r>
      <w:r w:rsidR="00160A57" w:rsidRPr="009273A4">
        <w:rPr>
          <w:rFonts w:ascii="Traditional Arabic" w:hAnsi="Traditional Arabic" w:cs="Traditional Arabic"/>
          <w:noProof w:val="0"/>
          <w:sz w:val="24"/>
          <w:szCs w:val="24"/>
        </w:rPr>
        <w:t xml:space="preserve"> de </w:t>
      </w:r>
      <w:proofErr w:type="spellStart"/>
      <w:r w:rsidR="00160A57" w:rsidRPr="009273A4">
        <w:rPr>
          <w:rFonts w:ascii="Traditional Arabic" w:hAnsi="Traditional Arabic" w:cs="Traditional Arabic"/>
          <w:noProof w:val="0"/>
          <w:sz w:val="24"/>
          <w:szCs w:val="24"/>
        </w:rPr>
        <w:t>Calderon</w:t>
      </w:r>
      <w:proofErr w:type="spellEnd"/>
      <w:r w:rsidR="00160A57" w:rsidRPr="009273A4">
        <w:rPr>
          <w:rFonts w:ascii="Traditional Arabic" w:hAnsi="Traditional Arabic" w:cs="Traditional Arabic"/>
          <w:noProof w:val="0"/>
          <w:sz w:val="24"/>
          <w:szCs w:val="24"/>
        </w:rPr>
        <w:t>-</w:t>
      </w:r>
      <w:proofErr w:type="spellStart"/>
      <w:r w:rsidR="006B73EF" w:rsidRPr="009273A4">
        <w:rPr>
          <w:rFonts w:ascii="Traditional Arabic" w:hAnsi="Traditional Arabic" w:cs="Traditional Arabic"/>
          <w:noProof w:val="0"/>
          <w:sz w:val="24"/>
          <w:szCs w:val="24"/>
        </w:rPr>
        <w:t>Zygmund</w:t>
      </w:r>
      <w:proofErr w:type="spellEnd"/>
      <w:r w:rsidR="006B73EF" w:rsidRPr="00160A57">
        <w:rPr>
          <w:rFonts w:ascii="Arial" w:hAnsi="Arial" w:cs="Arial"/>
          <w:lang w:bidi="ar-DZ"/>
        </w:rPr>
        <w:t>.</w:t>
      </w:r>
    </w:p>
    <w:p w:rsidR="00552F74" w:rsidRPr="00160A57" w:rsidRDefault="00606737" w:rsidP="00265B3D">
      <w:pPr>
        <w:jc w:val="both"/>
        <w:rPr>
          <w:rFonts w:ascii="Arial" w:hAnsi="Arial" w:cs="Arial"/>
          <w:lang w:bidi="ar-DZ"/>
        </w:rPr>
      </w:pPr>
      <w:r w:rsidRPr="00606737">
        <w:rPr>
          <w:rStyle w:val="1Char"/>
          <w:u w:val="single"/>
        </w:rPr>
        <w:pict>
          <v:shape id="_x0000_s1027" type="#_x0000_t32" style="position:absolute;left:0;text-align:left;margin-left:-.55pt;margin-top:8.7pt;width:461.35pt;height:0;flip:x;z-index:251659264" o:connectortype="straight"/>
        </w:pict>
      </w:r>
    </w:p>
    <w:p w:rsidR="00160A57" w:rsidRDefault="006B73EF" w:rsidP="009273A4">
      <w:pPr>
        <w:pStyle w:val="1"/>
        <w:rPr>
          <w:rFonts w:ascii="Arial" w:hAnsi="Arial" w:cs="Arial"/>
          <w:u w:val="single"/>
          <w:lang w:val="en-US" w:bidi="ar-DZ"/>
        </w:rPr>
      </w:pPr>
      <w:r w:rsidRPr="004C58F3">
        <w:rPr>
          <w:rFonts w:ascii="Arial" w:hAnsi="Arial" w:cs="Arial"/>
          <w:sz w:val="32"/>
          <w:szCs w:val="32"/>
          <w:u w:val="single"/>
          <w:lang w:val="en-US" w:bidi="ar-DZ"/>
        </w:rPr>
        <w:t>A</w:t>
      </w:r>
      <w:r w:rsidRPr="004C58F3">
        <w:rPr>
          <w:rFonts w:ascii="Arial" w:hAnsi="Arial" w:cs="Arial"/>
          <w:u w:val="single"/>
          <w:lang w:val="en-US" w:bidi="ar-DZ"/>
        </w:rPr>
        <w:t>bs</w:t>
      </w:r>
      <w:r w:rsidR="00FF7790" w:rsidRPr="004C58F3">
        <w:rPr>
          <w:rFonts w:ascii="Arial" w:hAnsi="Arial" w:cs="Arial"/>
          <w:u w:val="single"/>
          <w:lang w:val="en-US" w:bidi="ar-DZ"/>
        </w:rPr>
        <w:t>ra</w:t>
      </w:r>
      <w:r w:rsidR="004272B4" w:rsidRPr="004C58F3">
        <w:rPr>
          <w:rFonts w:ascii="Arial" w:hAnsi="Arial" w:cs="Arial"/>
          <w:u w:val="single"/>
          <w:lang w:val="en-US" w:bidi="ar-DZ"/>
        </w:rPr>
        <w:t>c</w:t>
      </w:r>
      <w:r w:rsidR="009273A4">
        <w:rPr>
          <w:rFonts w:ascii="Arial" w:hAnsi="Arial" w:cs="Arial"/>
          <w:u w:val="single"/>
          <w:lang w:val="en-US" w:bidi="ar-DZ"/>
        </w:rPr>
        <w:t>t of</w:t>
      </w:r>
      <w:r w:rsidRPr="004C58F3">
        <w:rPr>
          <w:rFonts w:ascii="Arial" w:hAnsi="Arial" w:cs="Arial"/>
          <w:u w:val="single"/>
          <w:lang w:val="en-US" w:bidi="ar-DZ"/>
        </w:rPr>
        <w:t xml:space="preserve"> thesis :</w:t>
      </w:r>
    </w:p>
    <w:p w:rsidR="009273A4" w:rsidRPr="009273A4" w:rsidRDefault="009273A4" w:rsidP="009273A4">
      <w:pPr>
        <w:rPr>
          <w:lang w:val="en-US" w:bidi="ar-DZ"/>
        </w:rPr>
      </w:pPr>
    </w:p>
    <w:p w:rsidR="006B73EF" w:rsidRPr="001A48D6" w:rsidRDefault="00160A57" w:rsidP="00351C72">
      <w:pPr>
        <w:spacing w:line="360" w:lineRule="auto"/>
        <w:jc w:val="both"/>
        <w:rPr>
          <w:rFonts w:ascii="Traditional Arabic" w:hAnsi="Traditional Arabic" w:cs="Traditional Arabic"/>
          <w:noProof w:val="0"/>
          <w:sz w:val="24"/>
          <w:szCs w:val="24"/>
          <w:lang w:val="en-US"/>
        </w:rPr>
      </w:pPr>
      <w:r w:rsidRPr="009273A4">
        <w:rPr>
          <w:rFonts w:ascii="Traditional Arabic" w:hAnsi="Traditional Arabic" w:cs="Traditional Arabic"/>
          <w:noProof w:val="0"/>
          <w:sz w:val="24"/>
          <w:szCs w:val="24"/>
          <w:lang w:val="en-US"/>
        </w:rPr>
        <w:t xml:space="preserve">  In this</w:t>
      </w:r>
      <w:r w:rsidR="00351C72">
        <w:rPr>
          <w:rFonts w:ascii="Traditional Arabic" w:hAnsi="Traditional Arabic" w:cs="Traditional Arabic"/>
          <w:noProof w:val="0"/>
          <w:sz w:val="24"/>
          <w:szCs w:val="24"/>
          <w:lang w:val="en-US"/>
        </w:rPr>
        <w:t xml:space="preserve"> memory</w:t>
      </w:r>
      <w:r w:rsidR="004272B4" w:rsidRPr="009273A4">
        <w:rPr>
          <w:rFonts w:ascii="Traditional Arabic" w:hAnsi="Traditional Arabic" w:cs="Traditional Arabic"/>
          <w:noProof w:val="0"/>
          <w:sz w:val="24"/>
          <w:szCs w:val="24"/>
          <w:lang w:val="en-US"/>
        </w:rPr>
        <w:t>, we studi</w:t>
      </w:r>
      <w:r w:rsidR="006B73EF" w:rsidRPr="009273A4">
        <w:rPr>
          <w:rFonts w:ascii="Traditional Arabic" w:hAnsi="Traditional Arabic" w:cs="Traditional Arabic"/>
          <w:noProof w:val="0"/>
          <w:sz w:val="24"/>
          <w:szCs w:val="24"/>
          <w:lang w:val="en-US"/>
        </w:rPr>
        <w:t xml:space="preserve">ed the </w:t>
      </w:r>
      <w:proofErr w:type="spellStart"/>
      <w:r w:rsidRPr="009273A4">
        <w:rPr>
          <w:rFonts w:ascii="Traditional Arabic" w:hAnsi="Traditional Arabic" w:cs="Traditional Arabic"/>
          <w:noProof w:val="0"/>
          <w:sz w:val="24"/>
          <w:szCs w:val="24"/>
          <w:lang w:val="en-US"/>
        </w:rPr>
        <w:t>Lebesgue</w:t>
      </w:r>
      <w:proofErr w:type="spellEnd"/>
      <w:r w:rsidR="009171BC" w:rsidRPr="009273A4">
        <w:rPr>
          <w:rFonts w:ascii="Traditional Arabic" w:hAnsi="Traditional Arabic" w:cs="Traditional Arabic"/>
          <w:noProof w:val="0"/>
          <w:sz w:val="24"/>
          <w:szCs w:val="24"/>
          <w:lang w:val="en-US"/>
        </w:rPr>
        <w:t xml:space="preserve"> and </w:t>
      </w:r>
      <w:proofErr w:type="spellStart"/>
      <w:r w:rsidR="006B73EF" w:rsidRPr="009273A4">
        <w:rPr>
          <w:rFonts w:ascii="Traditional Arabic" w:hAnsi="Traditional Arabic" w:cs="Traditional Arabic"/>
          <w:noProof w:val="0"/>
          <w:sz w:val="24"/>
          <w:szCs w:val="24"/>
          <w:lang w:val="en-US"/>
        </w:rPr>
        <w:t>Herz</w:t>
      </w:r>
      <w:proofErr w:type="spellEnd"/>
      <w:r w:rsidR="00FF659C" w:rsidRPr="009273A4">
        <w:rPr>
          <w:rFonts w:ascii="Traditional Arabic" w:hAnsi="Traditional Arabic" w:cs="Traditional Arabic"/>
          <w:noProof w:val="0"/>
          <w:sz w:val="24"/>
          <w:szCs w:val="24"/>
          <w:lang w:val="en-US"/>
        </w:rPr>
        <w:t xml:space="preserve"> spaces with variables exponent</w:t>
      </w:r>
      <w:r w:rsidR="004C58F3" w:rsidRPr="009273A4">
        <w:rPr>
          <w:rFonts w:ascii="Traditional Arabic" w:hAnsi="Traditional Arabic" w:cs="Traditional Arabic"/>
          <w:noProof w:val="0"/>
          <w:sz w:val="24"/>
          <w:szCs w:val="24"/>
          <w:lang w:val="en-US"/>
        </w:rPr>
        <w:t>s</w:t>
      </w:r>
      <w:r w:rsidR="00D66373">
        <w:rPr>
          <w:rFonts w:ascii="Traditional Arabic" w:hAnsi="Traditional Arabic" w:cs="Traditional Arabic"/>
          <w:noProof w:val="0"/>
          <w:sz w:val="24"/>
          <w:szCs w:val="24"/>
          <w:lang w:val="en-US"/>
        </w:rPr>
        <w:t xml:space="preserve"> </w:t>
      </w:r>
      <w:r w:rsidR="00D66373" w:rsidRPr="009273A4">
        <w:rPr>
          <w:rFonts w:ascii="Traditional Arabic" w:hAnsi="Traditional Arabic" w:cs="Traditional Arabic"/>
          <w:noProof w:val="0"/>
          <w:sz w:val="24"/>
          <w:szCs w:val="24"/>
          <w:lang w:val="en-US"/>
        </w:rPr>
        <w:t>where</w:t>
      </w:r>
      <w:r w:rsidR="004C58F3" w:rsidRPr="009273A4">
        <w:rPr>
          <w:rFonts w:ascii="Traditional Arabic" w:hAnsi="Traditional Arabic" w:cs="Traditional Arabic"/>
          <w:noProof w:val="0"/>
          <w:sz w:val="24"/>
          <w:szCs w:val="24"/>
          <w:lang w:val="en-US"/>
        </w:rPr>
        <w:t xml:space="preserve"> we ga</w:t>
      </w:r>
      <w:r w:rsidR="004272B4" w:rsidRPr="009273A4">
        <w:rPr>
          <w:rFonts w:ascii="Traditional Arabic" w:hAnsi="Traditional Arabic" w:cs="Traditional Arabic"/>
          <w:noProof w:val="0"/>
          <w:sz w:val="24"/>
          <w:szCs w:val="24"/>
          <w:lang w:val="en-US"/>
        </w:rPr>
        <w:t>ve some</w:t>
      </w:r>
      <w:r w:rsidR="004C58F3" w:rsidRPr="009273A4">
        <w:rPr>
          <w:rFonts w:ascii="Traditional Arabic" w:hAnsi="Traditional Arabic" w:cs="Traditional Arabic"/>
          <w:noProof w:val="0"/>
          <w:sz w:val="24"/>
          <w:szCs w:val="24"/>
          <w:lang w:val="en-US"/>
        </w:rPr>
        <w:t xml:space="preserve"> basic properties of the</w:t>
      </w:r>
      <w:r w:rsidR="00552F74" w:rsidRPr="009273A4">
        <w:rPr>
          <w:rFonts w:ascii="Traditional Arabic" w:hAnsi="Traditional Arabic" w:cs="Traditional Arabic"/>
          <w:noProof w:val="0"/>
          <w:sz w:val="24"/>
          <w:szCs w:val="24"/>
          <w:lang w:val="en-US"/>
        </w:rPr>
        <w:t>s</w:t>
      </w:r>
      <w:r w:rsidR="004C58F3" w:rsidRPr="009273A4">
        <w:rPr>
          <w:rFonts w:ascii="Traditional Arabic" w:hAnsi="Traditional Arabic" w:cs="Traditional Arabic"/>
          <w:noProof w:val="0"/>
          <w:sz w:val="24"/>
          <w:szCs w:val="24"/>
          <w:lang w:val="en-US"/>
        </w:rPr>
        <w:t>e</w:t>
      </w:r>
      <w:r w:rsidR="00552F74" w:rsidRPr="009273A4">
        <w:rPr>
          <w:rFonts w:ascii="Traditional Arabic" w:hAnsi="Traditional Arabic" w:cs="Traditional Arabic"/>
          <w:noProof w:val="0"/>
          <w:sz w:val="24"/>
          <w:szCs w:val="24"/>
          <w:lang w:val="en-US"/>
        </w:rPr>
        <w:t xml:space="preserve"> spaces</w:t>
      </w:r>
      <w:r w:rsidR="00E238CD">
        <w:rPr>
          <w:rFonts w:ascii="Traditional Arabic" w:hAnsi="Traditional Arabic" w:cs="Traditional Arabic"/>
          <w:noProof w:val="0"/>
          <w:sz w:val="24"/>
          <w:szCs w:val="24"/>
          <w:lang w:val="en-US"/>
        </w:rPr>
        <w:t xml:space="preserve"> </w:t>
      </w:r>
      <w:r w:rsidR="00552F74" w:rsidRPr="009273A4">
        <w:rPr>
          <w:rFonts w:ascii="Traditional Arabic" w:hAnsi="Traditional Arabic" w:cs="Traditional Arabic"/>
          <w:noProof w:val="0"/>
          <w:sz w:val="24"/>
          <w:szCs w:val="24"/>
          <w:lang w:val="en-US"/>
        </w:rPr>
        <w:t>.</w:t>
      </w:r>
      <w:r w:rsidR="009171BC" w:rsidRPr="001A48D6">
        <w:rPr>
          <w:rFonts w:ascii="Traditional Arabic" w:hAnsi="Traditional Arabic" w:cs="Traditional Arabic"/>
          <w:noProof w:val="0"/>
          <w:sz w:val="24"/>
          <w:szCs w:val="24"/>
          <w:lang w:val="en-US"/>
        </w:rPr>
        <w:t>After</w:t>
      </w:r>
      <w:r w:rsidR="00E238CD">
        <w:rPr>
          <w:rFonts w:ascii="Traditional Arabic" w:hAnsi="Traditional Arabic" w:cs="Traditional Arabic"/>
          <w:noProof w:val="0"/>
          <w:sz w:val="24"/>
          <w:szCs w:val="24"/>
          <w:lang w:val="en-US"/>
        </w:rPr>
        <w:t xml:space="preserve"> </w:t>
      </w:r>
      <w:r w:rsidR="009171BC" w:rsidRPr="001A48D6">
        <w:rPr>
          <w:rFonts w:ascii="Traditional Arabic" w:hAnsi="Traditional Arabic" w:cs="Traditional Arabic"/>
          <w:noProof w:val="0"/>
          <w:sz w:val="24"/>
          <w:szCs w:val="24"/>
          <w:lang w:val="en-US"/>
        </w:rPr>
        <w:t>we</w:t>
      </w:r>
      <w:r w:rsidR="00E238CD">
        <w:rPr>
          <w:rFonts w:ascii="Traditional Arabic" w:hAnsi="Traditional Arabic" w:cs="Traditional Arabic"/>
          <w:noProof w:val="0"/>
          <w:sz w:val="24"/>
          <w:szCs w:val="24"/>
          <w:lang w:val="en-US"/>
        </w:rPr>
        <w:t xml:space="preserve"> </w:t>
      </w:r>
      <w:r w:rsidR="009171BC" w:rsidRPr="001A48D6">
        <w:rPr>
          <w:rFonts w:ascii="Traditional Arabic" w:hAnsi="Traditional Arabic" w:cs="Traditional Arabic"/>
          <w:noProof w:val="0"/>
          <w:sz w:val="24"/>
          <w:szCs w:val="24"/>
          <w:lang w:val="en-US"/>
        </w:rPr>
        <w:t xml:space="preserve">studied the </w:t>
      </w:r>
      <w:proofErr w:type="spellStart"/>
      <w:r w:rsidR="009171BC" w:rsidRPr="001A48D6">
        <w:rPr>
          <w:rFonts w:ascii="Traditional Arabic" w:hAnsi="Traditional Arabic" w:cs="Traditional Arabic"/>
          <w:noProof w:val="0"/>
          <w:sz w:val="24"/>
          <w:szCs w:val="24"/>
          <w:lang w:val="en-US"/>
        </w:rPr>
        <w:t>boundedness</w:t>
      </w:r>
      <w:proofErr w:type="spellEnd"/>
      <w:r w:rsidR="009171BC" w:rsidRPr="001A48D6">
        <w:rPr>
          <w:rFonts w:ascii="Traditional Arabic" w:hAnsi="Traditional Arabic" w:cs="Traditional Arabic"/>
          <w:noProof w:val="0"/>
          <w:sz w:val="24"/>
          <w:szCs w:val="24"/>
          <w:lang w:val="en-US"/>
        </w:rPr>
        <w:t xml:space="preserve"> of integral operators of type </w:t>
      </w:r>
      <w:proofErr w:type="spellStart"/>
      <w:r w:rsidR="009171BC" w:rsidRPr="001A48D6">
        <w:rPr>
          <w:rFonts w:ascii="Traditional Arabic" w:hAnsi="Traditional Arabic" w:cs="Traditional Arabic"/>
          <w:noProof w:val="0"/>
          <w:sz w:val="24"/>
          <w:szCs w:val="24"/>
          <w:lang w:val="en-US"/>
        </w:rPr>
        <w:t>Caldéron-Zygmund</w:t>
      </w:r>
      <w:proofErr w:type="spellEnd"/>
      <w:r w:rsidR="009171BC" w:rsidRPr="001A48D6">
        <w:rPr>
          <w:rFonts w:ascii="Traditional Arabic" w:hAnsi="Traditional Arabic" w:cs="Traditional Arabic"/>
          <w:noProof w:val="0"/>
          <w:sz w:val="24"/>
          <w:szCs w:val="24"/>
          <w:lang w:val="en-US"/>
        </w:rPr>
        <w:t xml:space="preserve"> on this spaces. And f</w:t>
      </w:r>
      <w:r w:rsidR="00144114" w:rsidRPr="001A48D6">
        <w:rPr>
          <w:rFonts w:ascii="Traditional Arabic" w:hAnsi="Traditional Arabic" w:cs="Traditional Arabic"/>
          <w:noProof w:val="0"/>
          <w:sz w:val="24"/>
          <w:szCs w:val="24"/>
          <w:lang w:val="en-US"/>
        </w:rPr>
        <w:t>inall</w:t>
      </w:r>
      <w:r w:rsidR="004C58F3" w:rsidRPr="001A48D6">
        <w:rPr>
          <w:rFonts w:ascii="Traditional Arabic" w:hAnsi="Traditional Arabic" w:cs="Traditional Arabic"/>
          <w:noProof w:val="0"/>
          <w:sz w:val="24"/>
          <w:szCs w:val="24"/>
          <w:lang w:val="en-US"/>
        </w:rPr>
        <w:t xml:space="preserve">y we studied the </w:t>
      </w:r>
      <w:proofErr w:type="spellStart"/>
      <w:r w:rsidR="004C58F3" w:rsidRPr="001A48D6">
        <w:rPr>
          <w:rFonts w:ascii="Traditional Arabic" w:hAnsi="Traditional Arabic" w:cs="Traditional Arabic"/>
          <w:noProof w:val="0"/>
          <w:sz w:val="24"/>
          <w:szCs w:val="24"/>
          <w:lang w:val="en-US"/>
        </w:rPr>
        <w:t>boundedness</w:t>
      </w:r>
      <w:proofErr w:type="spellEnd"/>
      <w:r w:rsidR="004C58F3" w:rsidRPr="001A48D6">
        <w:rPr>
          <w:rFonts w:ascii="Traditional Arabic" w:hAnsi="Traditional Arabic" w:cs="Traditional Arabic"/>
          <w:noProof w:val="0"/>
          <w:sz w:val="24"/>
          <w:szCs w:val="24"/>
          <w:lang w:val="en-US"/>
        </w:rPr>
        <w:t xml:space="preserve"> </w:t>
      </w:r>
      <w:r w:rsidR="00E238CD" w:rsidRPr="001A48D6">
        <w:rPr>
          <w:rFonts w:ascii="Traditional Arabic" w:hAnsi="Traditional Arabic" w:cs="Traditional Arabic"/>
          <w:noProof w:val="0"/>
          <w:sz w:val="24"/>
          <w:szCs w:val="24"/>
          <w:lang w:val="en-US"/>
        </w:rPr>
        <w:t>of fractional</w:t>
      </w:r>
      <w:r w:rsidR="009171BC" w:rsidRPr="001A48D6">
        <w:rPr>
          <w:rFonts w:ascii="Traditional Arabic" w:hAnsi="Traditional Arabic" w:cs="Traditional Arabic"/>
          <w:noProof w:val="0"/>
          <w:sz w:val="24"/>
          <w:szCs w:val="24"/>
          <w:lang w:val="en-US"/>
        </w:rPr>
        <w:t xml:space="preserve"> integral operators on </w:t>
      </w:r>
      <w:proofErr w:type="spellStart"/>
      <w:r w:rsidR="00FF659C" w:rsidRPr="001A48D6">
        <w:rPr>
          <w:rFonts w:ascii="Traditional Arabic" w:hAnsi="Traditional Arabic" w:cs="Traditional Arabic"/>
          <w:noProof w:val="0"/>
          <w:sz w:val="24"/>
          <w:szCs w:val="24"/>
          <w:lang w:val="en-US"/>
        </w:rPr>
        <w:t>Herz</w:t>
      </w:r>
      <w:proofErr w:type="spellEnd"/>
      <w:r w:rsidR="00FF659C" w:rsidRPr="001A48D6">
        <w:rPr>
          <w:rFonts w:ascii="Traditional Arabic" w:hAnsi="Traditional Arabic" w:cs="Traditional Arabic"/>
          <w:noProof w:val="0"/>
          <w:sz w:val="24"/>
          <w:szCs w:val="24"/>
          <w:lang w:val="en-US"/>
        </w:rPr>
        <w:t xml:space="preserve"> space with </w:t>
      </w:r>
      <w:r w:rsidR="00D66373" w:rsidRPr="001A48D6">
        <w:rPr>
          <w:rFonts w:ascii="Traditional Arabic" w:hAnsi="Traditional Arabic" w:cs="Traditional Arabic"/>
          <w:noProof w:val="0"/>
          <w:sz w:val="24"/>
          <w:szCs w:val="24"/>
          <w:lang w:val="en-US"/>
        </w:rPr>
        <w:t>variables</w:t>
      </w:r>
      <w:r w:rsidR="00FF659C" w:rsidRPr="001A48D6">
        <w:rPr>
          <w:rFonts w:ascii="Traditional Arabic" w:hAnsi="Traditional Arabic" w:cs="Traditional Arabic"/>
          <w:noProof w:val="0"/>
          <w:sz w:val="24"/>
          <w:szCs w:val="24"/>
          <w:lang w:val="en-US"/>
        </w:rPr>
        <w:t xml:space="preserve"> </w:t>
      </w:r>
      <w:r w:rsidR="00D66373" w:rsidRPr="001A48D6">
        <w:rPr>
          <w:rFonts w:ascii="Traditional Arabic" w:hAnsi="Traditional Arabic" w:cs="Traditional Arabic"/>
          <w:noProof w:val="0"/>
          <w:sz w:val="24"/>
          <w:szCs w:val="24"/>
          <w:lang w:val="en-US"/>
        </w:rPr>
        <w:t>exponents</w:t>
      </w:r>
      <w:r w:rsidR="00FF659C" w:rsidRPr="001A48D6">
        <w:rPr>
          <w:rFonts w:ascii="Traditional Arabic" w:hAnsi="Traditional Arabic" w:cs="Traditional Arabic"/>
          <w:noProof w:val="0"/>
          <w:sz w:val="24"/>
          <w:szCs w:val="24"/>
          <w:lang w:val="en-US"/>
        </w:rPr>
        <w:t>.</w:t>
      </w:r>
    </w:p>
    <w:p w:rsidR="00FF7790" w:rsidRPr="00A90F0D" w:rsidRDefault="00FF659C" w:rsidP="005613DE">
      <w:pPr>
        <w:rPr>
          <w:rFonts w:ascii="Arial" w:hAnsi="Arial" w:cs="Arial"/>
          <w:b/>
          <w:lang w:val="en-US" w:bidi="ar-DZ"/>
        </w:rPr>
      </w:pPr>
      <w:r w:rsidRPr="00157E81">
        <w:rPr>
          <w:rStyle w:val="1Char"/>
          <w:u w:val="single"/>
          <w:lang w:val="en-US"/>
        </w:rPr>
        <w:t>Key words:</w:t>
      </w:r>
    </w:p>
    <w:p w:rsidR="00FF659C" w:rsidRPr="001A48D6" w:rsidRDefault="006F1A6A" w:rsidP="009273A4">
      <w:pPr>
        <w:rPr>
          <w:rFonts w:ascii="TTdcbx10" w:hAnsi="TTdcbx10" w:cs="TTdcbx10"/>
          <w:noProof w:val="0"/>
          <w:sz w:val="24"/>
          <w:szCs w:val="24"/>
          <w:lang w:val="en-US"/>
        </w:rPr>
      </w:pPr>
      <w:proofErr w:type="spellStart"/>
      <w:r w:rsidRPr="00F428BC">
        <w:rPr>
          <w:rFonts w:ascii="Traditional Arabic" w:hAnsi="Traditional Arabic" w:cs="Traditional Arabic"/>
          <w:noProof w:val="0"/>
          <w:sz w:val="24"/>
          <w:szCs w:val="24"/>
          <w:lang w:val="en-US"/>
        </w:rPr>
        <w:t>L</w:t>
      </w:r>
      <w:r w:rsidR="00C90265" w:rsidRPr="00F428BC">
        <w:rPr>
          <w:rFonts w:ascii="Traditional Arabic" w:hAnsi="Traditional Arabic" w:cs="Traditional Arabic"/>
          <w:noProof w:val="0"/>
          <w:sz w:val="24"/>
          <w:szCs w:val="24"/>
          <w:lang w:val="en-US"/>
        </w:rPr>
        <w:t>ebesgue</w:t>
      </w:r>
      <w:proofErr w:type="spellEnd"/>
      <w:r w:rsidR="00C90265" w:rsidRPr="001A48D6">
        <w:rPr>
          <w:rFonts w:ascii="Traditional Arabic" w:hAnsi="Traditional Arabic" w:cs="Traditional Arabic"/>
          <w:noProof w:val="0"/>
          <w:sz w:val="24"/>
          <w:szCs w:val="24"/>
          <w:lang w:val="en-US"/>
        </w:rPr>
        <w:t xml:space="preserve"> spaces, </w:t>
      </w:r>
      <w:proofErr w:type="spellStart"/>
      <w:r w:rsidR="00C90265" w:rsidRPr="001A48D6">
        <w:rPr>
          <w:rFonts w:ascii="Traditional Arabic" w:hAnsi="Traditional Arabic" w:cs="Traditional Arabic"/>
          <w:noProof w:val="0"/>
          <w:sz w:val="24"/>
          <w:szCs w:val="24"/>
          <w:lang w:val="en-US"/>
        </w:rPr>
        <w:t>Herz</w:t>
      </w:r>
      <w:proofErr w:type="spellEnd"/>
      <w:r w:rsidR="00C90265" w:rsidRPr="001A48D6">
        <w:rPr>
          <w:rFonts w:ascii="Traditional Arabic" w:hAnsi="Traditional Arabic" w:cs="Traditional Arabic"/>
          <w:noProof w:val="0"/>
          <w:sz w:val="24"/>
          <w:szCs w:val="24"/>
          <w:lang w:val="en-US"/>
        </w:rPr>
        <w:t xml:space="preserve"> spaces,</w:t>
      </w:r>
      <w:r w:rsidR="00FF659C" w:rsidRPr="001A48D6">
        <w:rPr>
          <w:rFonts w:ascii="Traditional Arabic" w:hAnsi="Traditional Arabic" w:cs="Traditional Arabic"/>
          <w:noProof w:val="0"/>
          <w:sz w:val="24"/>
          <w:szCs w:val="24"/>
          <w:lang w:val="en-US"/>
        </w:rPr>
        <w:t xml:space="preserve"> vari</w:t>
      </w:r>
      <w:r w:rsidR="00160A57" w:rsidRPr="001A48D6">
        <w:rPr>
          <w:rFonts w:ascii="Traditional Arabic" w:hAnsi="Traditional Arabic" w:cs="Traditional Arabic"/>
          <w:noProof w:val="0"/>
          <w:sz w:val="24"/>
          <w:szCs w:val="24"/>
          <w:lang w:val="en-US"/>
        </w:rPr>
        <w:t>a</w:t>
      </w:r>
      <w:r w:rsidR="00FF659C" w:rsidRPr="001A48D6">
        <w:rPr>
          <w:rFonts w:ascii="Traditional Arabic" w:hAnsi="Traditional Arabic" w:cs="Traditional Arabic"/>
          <w:noProof w:val="0"/>
          <w:sz w:val="24"/>
          <w:szCs w:val="24"/>
          <w:lang w:val="en-US"/>
        </w:rPr>
        <w:t>ble</w:t>
      </w:r>
      <w:r w:rsidR="00D75813" w:rsidRPr="001A48D6">
        <w:rPr>
          <w:rFonts w:ascii="Traditional Arabic" w:hAnsi="Traditional Arabic" w:cs="Traditional Arabic"/>
          <w:noProof w:val="0"/>
          <w:sz w:val="24"/>
          <w:szCs w:val="24"/>
          <w:lang w:val="en-US"/>
        </w:rPr>
        <w:t>s</w:t>
      </w:r>
      <w:r w:rsidR="00144114" w:rsidRPr="001A48D6">
        <w:rPr>
          <w:rFonts w:ascii="Traditional Arabic" w:hAnsi="Traditional Arabic" w:cs="Traditional Arabic"/>
          <w:noProof w:val="0"/>
          <w:sz w:val="24"/>
          <w:szCs w:val="24"/>
          <w:lang w:val="en-US"/>
        </w:rPr>
        <w:t xml:space="preserve"> expon</w:t>
      </w:r>
      <w:r w:rsidR="00160A57" w:rsidRPr="001A48D6">
        <w:rPr>
          <w:rFonts w:ascii="Traditional Arabic" w:hAnsi="Traditional Arabic" w:cs="Traditional Arabic"/>
          <w:noProof w:val="0"/>
          <w:sz w:val="24"/>
          <w:szCs w:val="24"/>
          <w:lang w:val="en-US"/>
        </w:rPr>
        <w:t>ent</w:t>
      </w:r>
      <w:r w:rsidR="00D75813" w:rsidRPr="001A48D6">
        <w:rPr>
          <w:rFonts w:ascii="Traditional Arabic" w:hAnsi="Traditional Arabic" w:cs="Traditional Arabic"/>
          <w:noProof w:val="0"/>
          <w:sz w:val="24"/>
          <w:szCs w:val="24"/>
          <w:lang w:val="en-US"/>
        </w:rPr>
        <w:t>s</w:t>
      </w:r>
      <w:r w:rsidR="00160A57" w:rsidRPr="001A48D6">
        <w:rPr>
          <w:rFonts w:ascii="Traditional Arabic" w:hAnsi="Traditional Arabic" w:cs="Traditional Arabic"/>
          <w:noProof w:val="0"/>
          <w:sz w:val="24"/>
          <w:szCs w:val="24"/>
          <w:lang w:val="en-US"/>
        </w:rPr>
        <w:t>, oper</w:t>
      </w:r>
      <w:r w:rsidR="00144114" w:rsidRPr="001A48D6">
        <w:rPr>
          <w:rFonts w:ascii="Traditional Arabic" w:hAnsi="Traditional Arabic" w:cs="Traditional Arabic"/>
          <w:noProof w:val="0"/>
          <w:sz w:val="24"/>
          <w:szCs w:val="24"/>
          <w:lang w:val="en-US"/>
        </w:rPr>
        <w:t>a</w:t>
      </w:r>
      <w:r w:rsidR="00160A57" w:rsidRPr="001A48D6">
        <w:rPr>
          <w:rFonts w:ascii="Traditional Arabic" w:hAnsi="Traditional Arabic" w:cs="Traditional Arabic"/>
          <w:noProof w:val="0"/>
          <w:sz w:val="24"/>
          <w:szCs w:val="24"/>
          <w:lang w:val="en-US"/>
        </w:rPr>
        <w:t>tor</w:t>
      </w:r>
      <w:r w:rsidR="009171BC" w:rsidRPr="001A48D6">
        <w:rPr>
          <w:rFonts w:ascii="Traditional Arabic" w:hAnsi="Traditional Arabic" w:cs="Traditional Arabic"/>
          <w:noProof w:val="0"/>
          <w:sz w:val="24"/>
          <w:szCs w:val="24"/>
          <w:lang w:val="en-US"/>
        </w:rPr>
        <w:t>s</w:t>
      </w:r>
      <w:r w:rsidR="00160A57" w:rsidRPr="001A48D6">
        <w:rPr>
          <w:rFonts w:ascii="Traditional Arabic" w:hAnsi="Traditional Arabic" w:cs="Traditional Arabic"/>
          <w:noProof w:val="0"/>
          <w:sz w:val="24"/>
          <w:szCs w:val="24"/>
          <w:lang w:val="en-US"/>
        </w:rPr>
        <w:t xml:space="preserve"> of </w:t>
      </w:r>
      <w:proofErr w:type="spellStart"/>
      <w:r w:rsidR="00160A57" w:rsidRPr="001A48D6">
        <w:rPr>
          <w:rFonts w:ascii="Traditional Arabic" w:hAnsi="Traditional Arabic" w:cs="Traditional Arabic"/>
          <w:noProof w:val="0"/>
          <w:sz w:val="24"/>
          <w:szCs w:val="24"/>
          <w:lang w:val="en-US"/>
        </w:rPr>
        <w:t>Clederon-</w:t>
      </w:r>
      <w:r w:rsidR="00FF659C" w:rsidRPr="001A48D6">
        <w:rPr>
          <w:rFonts w:ascii="Traditional Arabic" w:hAnsi="Traditional Arabic" w:cs="Traditional Arabic"/>
          <w:noProof w:val="0"/>
          <w:sz w:val="24"/>
          <w:szCs w:val="24"/>
          <w:lang w:val="en-US"/>
        </w:rPr>
        <w:t>Zygmund</w:t>
      </w:r>
      <w:proofErr w:type="spellEnd"/>
      <w:r w:rsidR="00FF659C" w:rsidRPr="001A48D6">
        <w:rPr>
          <w:rFonts w:ascii="TTdcbx10" w:hAnsi="TTdcbx10" w:cs="TTdcbx10"/>
          <w:noProof w:val="0"/>
          <w:sz w:val="24"/>
          <w:szCs w:val="24"/>
          <w:lang w:val="en-US"/>
        </w:rPr>
        <w:t>.</w:t>
      </w:r>
    </w:p>
    <w:sectPr w:rsidR="00FF659C" w:rsidRPr="001A48D6" w:rsidSect="00552F74">
      <w:pgSz w:w="11906" w:h="16838"/>
      <w:pgMar w:top="1417" w:right="1417" w:bottom="1417" w:left="1417" w:header="708" w:footer="708" w:gutter="0"/>
      <w:pgBorders w:offsetFrom="page">
        <w:top w:val="single" w:sz="24" w:space="24" w:color="auto"/>
        <w:left w:val="single" w:sz="24" w:space="24" w:color="auto"/>
        <w:bottom w:val="single" w:sz="24" w:space="24" w:color="auto"/>
        <w:right w:val="single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Tdcbx1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/>
  <w:defaultTabStop w:val="708"/>
  <w:hyphenationZone w:val="425"/>
  <w:characterSpacingControl w:val="doNotCompress"/>
  <w:compat/>
  <w:rsids>
    <w:rsidRoot w:val="00782DDF"/>
    <w:rsid w:val="00045C87"/>
    <w:rsid w:val="00144114"/>
    <w:rsid w:val="00157E81"/>
    <w:rsid w:val="00160A57"/>
    <w:rsid w:val="001A48D6"/>
    <w:rsid w:val="00265B3D"/>
    <w:rsid w:val="002B12DC"/>
    <w:rsid w:val="002C627A"/>
    <w:rsid w:val="0030122A"/>
    <w:rsid w:val="00351C72"/>
    <w:rsid w:val="0040441B"/>
    <w:rsid w:val="00405F33"/>
    <w:rsid w:val="004272B4"/>
    <w:rsid w:val="0047408D"/>
    <w:rsid w:val="004C58F3"/>
    <w:rsid w:val="00552F74"/>
    <w:rsid w:val="005613DE"/>
    <w:rsid w:val="005F3DA8"/>
    <w:rsid w:val="00606737"/>
    <w:rsid w:val="00652CFC"/>
    <w:rsid w:val="00674325"/>
    <w:rsid w:val="006B73EF"/>
    <w:rsid w:val="006C61B1"/>
    <w:rsid w:val="006F1A6A"/>
    <w:rsid w:val="00782DDF"/>
    <w:rsid w:val="007B647B"/>
    <w:rsid w:val="00831798"/>
    <w:rsid w:val="008F6B23"/>
    <w:rsid w:val="009171BC"/>
    <w:rsid w:val="009273A4"/>
    <w:rsid w:val="00990918"/>
    <w:rsid w:val="00A122CD"/>
    <w:rsid w:val="00A90F0D"/>
    <w:rsid w:val="00AE03E6"/>
    <w:rsid w:val="00B13A1E"/>
    <w:rsid w:val="00B279F1"/>
    <w:rsid w:val="00B70DE1"/>
    <w:rsid w:val="00C60186"/>
    <w:rsid w:val="00C84516"/>
    <w:rsid w:val="00C90265"/>
    <w:rsid w:val="00CB59CE"/>
    <w:rsid w:val="00D62548"/>
    <w:rsid w:val="00D66373"/>
    <w:rsid w:val="00D75813"/>
    <w:rsid w:val="00E238CD"/>
    <w:rsid w:val="00E84090"/>
    <w:rsid w:val="00F428BC"/>
    <w:rsid w:val="00FF659C"/>
    <w:rsid w:val="00FF77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9CE"/>
    <w:rPr>
      <w:noProof/>
    </w:rPr>
  </w:style>
  <w:style w:type="paragraph" w:styleId="1">
    <w:name w:val="heading 1"/>
    <w:basedOn w:val="a"/>
    <w:next w:val="a"/>
    <w:link w:val="1Char"/>
    <w:uiPriority w:val="9"/>
    <w:qFormat/>
    <w:rsid w:val="005F3D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5F3DA8"/>
    <w:rPr>
      <w:rFonts w:asciiTheme="majorHAnsi" w:eastAsiaTheme="majorEastAsia" w:hAnsiTheme="majorHAnsi" w:cstheme="majorBidi"/>
      <w:b/>
      <w:bCs/>
      <w:noProof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5F3DA8"/>
    <w:pPr>
      <w:spacing w:after="0" w:line="240" w:lineRule="auto"/>
    </w:pPr>
    <w:rPr>
      <w:noProof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214</Words>
  <Characters>1181</Characters>
  <Application>Microsoft Office Word</Application>
  <DocSecurity>0</DocSecurity>
  <Lines>9</Lines>
  <Paragraphs>2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hamidi aissa</Company>
  <LinksUpToDate>false</LinksUpToDate>
  <CharactersWithSpaces>1393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hamidi aissa</dc:creator>
  <cp:keywords/>
  <dc:description/>
  <cp:lastModifiedBy>hamidi aissa</cp:lastModifiedBy>
  <cp:revision>28</cp:revision>
  <dcterms:created xsi:type="dcterms:W3CDTF">2018-06-01T16:14:00Z</dcterms:created>
  <dcterms:modified xsi:type="dcterms:W3CDTF">2018-06-25T16:29:00Z</dcterms:modified>
</cp:coreProperties>
</file>